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AB44D" w14:textId="040BB004" w:rsidR="00AD493B" w:rsidRPr="009B0A42" w:rsidRDefault="00AD493B" w:rsidP="00AD493B">
      <w:pPr>
        <w:pStyle w:val="NormalWeb"/>
        <w:shd w:val="clear" w:color="auto" w:fill="FFFFFF"/>
        <w:jc w:val="center"/>
        <w:rPr>
          <w:rFonts w:ascii="Times New Roman" w:hAnsi="Times New Roman"/>
          <w:b/>
          <w:bCs/>
          <w:sz w:val="24"/>
          <w:szCs w:val="24"/>
        </w:rPr>
      </w:pPr>
      <w:r w:rsidRPr="009B0A42">
        <w:rPr>
          <w:rFonts w:ascii="Times New Roman" w:hAnsi="Times New Roman"/>
          <w:b/>
          <w:bCs/>
          <w:sz w:val="24"/>
          <w:szCs w:val="24"/>
        </w:rPr>
        <w:t>10</w:t>
      </w:r>
      <w:r w:rsidRPr="009B0A42">
        <w:rPr>
          <w:rFonts w:ascii="Times New Roman" w:hAnsi="Times New Roman"/>
          <w:b/>
          <w:bCs/>
          <w:sz w:val="24"/>
          <w:szCs w:val="24"/>
          <w:vertAlign w:val="superscript"/>
        </w:rPr>
        <w:t>th</w:t>
      </w:r>
      <w:r w:rsidRPr="009B0A42">
        <w:rPr>
          <w:rFonts w:ascii="Times New Roman" w:hAnsi="Times New Roman"/>
          <w:b/>
          <w:bCs/>
          <w:sz w:val="24"/>
          <w:szCs w:val="24"/>
        </w:rPr>
        <w:t xml:space="preserve"> Grade Semester Projects – Essay Prompts</w:t>
      </w:r>
    </w:p>
    <w:p w14:paraId="0E7A81BB" w14:textId="63D3D97E" w:rsidR="009873D1" w:rsidRPr="009B0A42" w:rsidRDefault="00986ABC" w:rsidP="009873D1">
      <w:pPr>
        <w:pStyle w:val="NormalWeb"/>
        <w:shd w:val="clear" w:color="auto" w:fill="FFFFFF"/>
        <w:rPr>
          <w:rFonts w:ascii="Times New Roman" w:hAnsi="Times New Roman"/>
          <w:color w:val="000000"/>
          <w:sz w:val="24"/>
          <w:szCs w:val="24"/>
        </w:rPr>
      </w:pPr>
      <w:r w:rsidRPr="009B0A42">
        <w:rPr>
          <w:rFonts w:ascii="Times New Roman" w:hAnsi="Times New Roman"/>
          <w:b/>
          <w:bCs/>
          <w:color w:val="000099"/>
          <w:sz w:val="24"/>
          <w:szCs w:val="24"/>
        </w:rPr>
        <w:t xml:space="preserve">1. </w:t>
      </w:r>
      <w:r w:rsidR="009873D1" w:rsidRPr="009B0A42">
        <w:rPr>
          <w:rFonts w:ascii="Times New Roman" w:hAnsi="Times New Roman"/>
          <w:color w:val="000000"/>
          <w:sz w:val="24"/>
          <w:szCs w:val="24"/>
        </w:rPr>
        <w:t>A recurring theme in literature is the classic war between a passion and responsibility. For instance, a personal cause, a love, a desire for revenge, a determination to redress a wrong, or some other emotion or drive may conflict with moral duty. Choo</w:t>
      </w:r>
      <w:r w:rsidRPr="009B0A42">
        <w:rPr>
          <w:rFonts w:ascii="Times New Roman" w:hAnsi="Times New Roman"/>
          <w:color w:val="000000"/>
          <w:sz w:val="24"/>
          <w:szCs w:val="24"/>
        </w:rPr>
        <w:t>se two pieces of literary work in which two</w:t>
      </w:r>
      <w:r w:rsidR="009873D1" w:rsidRPr="009B0A42">
        <w:rPr>
          <w:rFonts w:ascii="Times New Roman" w:hAnsi="Times New Roman"/>
          <w:color w:val="000000"/>
          <w:sz w:val="24"/>
          <w:szCs w:val="24"/>
        </w:rPr>
        <w:t xml:space="preserve"> character</w:t>
      </w:r>
      <w:r w:rsidRPr="009B0A42">
        <w:rPr>
          <w:rFonts w:ascii="Times New Roman" w:hAnsi="Times New Roman"/>
          <w:color w:val="000000"/>
          <w:sz w:val="24"/>
          <w:szCs w:val="24"/>
        </w:rPr>
        <w:t>s confront</w:t>
      </w:r>
      <w:r w:rsidR="009873D1" w:rsidRPr="009B0A42">
        <w:rPr>
          <w:rFonts w:ascii="Times New Roman" w:hAnsi="Times New Roman"/>
          <w:color w:val="000000"/>
          <w:sz w:val="24"/>
          <w:szCs w:val="24"/>
        </w:rPr>
        <w:t xml:space="preserve"> the demands of a private passion that conflicts with his or her responsibilities. In a well-written essay show clearly the nature of the conflict</w:t>
      </w:r>
      <w:r w:rsidRPr="009B0A42">
        <w:rPr>
          <w:rFonts w:ascii="Times New Roman" w:hAnsi="Times New Roman"/>
          <w:color w:val="000000"/>
          <w:sz w:val="24"/>
          <w:szCs w:val="24"/>
        </w:rPr>
        <w:t>s</w:t>
      </w:r>
      <w:r w:rsidR="009873D1" w:rsidRPr="009B0A42">
        <w:rPr>
          <w:rFonts w:ascii="Times New Roman" w:hAnsi="Times New Roman"/>
          <w:color w:val="000000"/>
          <w:sz w:val="24"/>
          <w:szCs w:val="24"/>
        </w:rPr>
        <w:t>, its effects upon the character</w:t>
      </w:r>
      <w:r w:rsidRPr="009B0A42">
        <w:rPr>
          <w:rFonts w:ascii="Times New Roman" w:hAnsi="Times New Roman"/>
          <w:color w:val="000000"/>
          <w:sz w:val="24"/>
          <w:szCs w:val="24"/>
        </w:rPr>
        <w:t>s</w:t>
      </w:r>
      <w:r w:rsidR="009873D1" w:rsidRPr="009B0A42">
        <w:rPr>
          <w:rFonts w:ascii="Times New Roman" w:hAnsi="Times New Roman"/>
          <w:color w:val="000000"/>
          <w:sz w:val="24"/>
          <w:szCs w:val="24"/>
        </w:rPr>
        <w:t>, and its significance to the work</w:t>
      </w:r>
      <w:r w:rsidRPr="009B0A42">
        <w:rPr>
          <w:rFonts w:ascii="Times New Roman" w:hAnsi="Times New Roman"/>
          <w:color w:val="000000"/>
          <w:sz w:val="24"/>
          <w:szCs w:val="24"/>
        </w:rPr>
        <w:t>s</w:t>
      </w:r>
      <w:r w:rsidR="009873D1" w:rsidRPr="009B0A42">
        <w:rPr>
          <w:rFonts w:ascii="Times New Roman" w:hAnsi="Times New Roman"/>
          <w:color w:val="000000"/>
          <w:sz w:val="24"/>
          <w:szCs w:val="24"/>
        </w:rPr>
        <w:t>.</w:t>
      </w:r>
    </w:p>
    <w:p w14:paraId="11A75C6D" w14:textId="5D06C833" w:rsidR="009873D1" w:rsidRPr="009B0A42" w:rsidRDefault="00432593" w:rsidP="009873D1">
      <w:pPr>
        <w:pStyle w:val="NormalWeb"/>
        <w:shd w:val="clear" w:color="auto" w:fill="FFFFFF"/>
        <w:rPr>
          <w:rFonts w:ascii="Times New Roman" w:hAnsi="Times New Roman"/>
          <w:color w:val="000000"/>
          <w:sz w:val="24"/>
          <w:szCs w:val="24"/>
        </w:rPr>
      </w:pPr>
      <w:r w:rsidRPr="009B0A42">
        <w:rPr>
          <w:rFonts w:ascii="Times New Roman" w:hAnsi="Times New Roman"/>
          <w:b/>
          <w:bCs/>
          <w:color w:val="000099"/>
          <w:sz w:val="24"/>
          <w:szCs w:val="24"/>
        </w:rPr>
        <w:t>2</w:t>
      </w:r>
      <w:r w:rsidR="00A459B3" w:rsidRPr="009B0A42">
        <w:rPr>
          <w:rFonts w:ascii="Times New Roman" w:hAnsi="Times New Roman"/>
          <w:b/>
          <w:bCs/>
          <w:color w:val="000099"/>
          <w:sz w:val="24"/>
          <w:szCs w:val="24"/>
        </w:rPr>
        <w:t xml:space="preserve">. </w:t>
      </w:r>
      <w:r w:rsidR="00A459B3" w:rsidRPr="009B0A42">
        <w:rPr>
          <w:rFonts w:ascii="Times New Roman" w:hAnsi="Times New Roman"/>
          <w:color w:val="000000"/>
          <w:sz w:val="24"/>
          <w:szCs w:val="24"/>
        </w:rPr>
        <w:t>Choose two</w:t>
      </w:r>
      <w:r w:rsidR="009873D1" w:rsidRPr="009B0A42">
        <w:rPr>
          <w:rFonts w:ascii="Times New Roman" w:hAnsi="Times New Roman"/>
          <w:color w:val="000000"/>
          <w:sz w:val="24"/>
          <w:szCs w:val="24"/>
        </w:rPr>
        <w:t xml:space="preserve"> novel</w:t>
      </w:r>
      <w:r w:rsidR="00A459B3" w:rsidRPr="009B0A42">
        <w:rPr>
          <w:rFonts w:ascii="Times New Roman" w:hAnsi="Times New Roman"/>
          <w:color w:val="000000"/>
          <w:sz w:val="24"/>
          <w:szCs w:val="24"/>
        </w:rPr>
        <w:t>s or plays that depict</w:t>
      </w:r>
      <w:r w:rsidR="009873D1" w:rsidRPr="009B0A42">
        <w:rPr>
          <w:rFonts w:ascii="Times New Roman" w:hAnsi="Times New Roman"/>
          <w:color w:val="000000"/>
          <w:sz w:val="24"/>
          <w:szCs w:val="24"/>
        </w:rPr>
        <w:t xml:space="preserve"> a conflict between a parent (or a parental figure) and a son or daughter. Write an essay in which you analyze the sources of the conflict</w:t>
      </w:r>
      <w:r w:rsidR="00A459B3"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and explain how the conflict</w:t>
      </w:r>
      <w:r w:rsidR="00A459B3" w:rsidRPr="009B0A42">
        <w:rPr>
          <w:rFonts w:ascii="Times New Roman" w:hAnsi="Times New Roman"/>
          <w:color w:val="000000"/>
          <w:sz w:val="24"/>
          <w:szCs w:val="24"/>
        </w:rPr>
        <w:t>s contribute</w:t>
      </w:r>
      <w:r w:rsidR="009873D1" w:rsidRPr="009B0A42">
        <w:rPr>
          <w:rFonts w:ascii="Times New Roman" w:hAnsi="Times New Roman"/>
          <w:color w:val="000000"/>
          <w:sz w:val="24"/>
          <w:szCs w:val="24"/>
        </w:rPr>
        <w:t xml:space="preserve"> to the meaning of the work. </w:t>
      </w:r>
    </w:p>
    <w:p w14:paraId="51B59D8D" w14:textId="430495BF" w:rsidR="009873D1" w:rsidRPr="009B0A42" w:rsidRDefault="00432593" w:rsidP="009873D1">
      <w:pPr>
        <w:pStyle w:val="NormalWeb"/>
        <w:shd w:val="clear" w:color="auto" w:fill="FFFFFF"/>
        <w:rPr>
          <w:rFonts w:ascii="Times New Roman" w:hAnsi="Times New Roman"/>
          <w:color w:val="000000"/>
          <w:sz w:val="24"/>
          <w:szCs w:val="24"/>
        </w:rPr>
      </w:pPr>
      <w:r w:rsidRPr="009B0A42">
        <w:rPr>
          <w:rFonts w:ascii="Times New Roman" w:hAnsi="Times New Roman"/>
          <w:b/>
          <w:bCs/>
          <w:color w:val="000099"/>
          <w:sz w:val="24"/>
          <w:szCs w:val="24"/>
        </w:rPr>
        <w:t>3</w:t>
      </w:r>
      <w:r w:rsidR="006C15BA" w:rsidRPr="009B0A42">
        <w:rPr>
          <w:rFonts w:ascii="Times New Roman" w:hAnsi="Times New Roman"/>
          <w:b/>
          <w:bCs/>
          <w:color w:val="000099"/>
          <w:sz w:val="24"/>
          <w:szCs w:val="24"/>
        </w:rPr>
        <w:t>.</w:t>
      </w:r>
      <w:r w:rsidR="009873D1" w:rsidRPr="009B0A42">
        <w:rPr>
          <w:rStyle w:val="apple-converted-space"/>
          <w:rFonts w:ascii="Times New Roman" w:hAnsi="Times New Roman"/>
          <w:color w:val="000000"/>
          <w:sz w:val="24"/>
          <w:szCs w:val="24"/>
        </w:rPr>
        <w:t> </w:t>
      </w:r>
      <w:r w:rsidR="006C15BA" w:rsidRPr="009B0A42">
        <w:rPr>
          <w:rFonts w:ascii="Times New Roman" w:hAnsi="Times New Roman"/>
          <w:color w:val="000000"/>
          <w:sz w:val="24"/>
          <w:szCs w:val="24"/>
        </w:rPr>
        <w:t>In a</w:t>
      </w:r>
      <w:r w:rsidR="009873D1" w:rsidRPr="009B0A42">
        <w:rPr>
          <w:rFonts w:ascii="Times New Roman" w:hAnsi="Times New Roman"/>
          <w:color w:val="000000"/>
          <w:sz w:val="24"/>
          <w:szCs w:val="24"/>
        </w:rPr>
        <w:t xml:space="preserve"> novel or play, a confidant (male) or a confidante (female) is a character, often a friend or relative of the hero or heroine, whose role is to be present when the hero or heroine needs a sympathetic listener to confide in. Frequently the result is, as Henry James remarked, that the confidant or confidante can be as much “the reader’s friend as the protagonist’s.” However, the author sometimes uses this character for other purposes as well. Choose a</w:t>
      </w:r>
      <w:r w:rsidR="00E8116B" w:rsidRPr="009B0A42">
        <w:rPr>
          <w:rFonts w:ascii="Times New Roman" w:hAnsi="Times New Roman"/>
          <w:color w:val="000000"/>
          <w:sz w:val="24"/>
          <w:szCs w:val="24"/>
        </w:rPr>
        <w:t xml:space="preserve"> confidant or confidante from two different </w:t>
      </w:r>
      <w:r w:rsidR="009873D1" w:rsidRPr="009B0A42">
        <w:rPr>
          <w:rFonts w:ascii="Times New Roman" w:hAnsi="Times New Roman"/>
          <w:color w:val="000000"/>
          <w:sz w:val="24"/>
          <w:szCs w:val="24"/>
        </w:rPr>
        <w:t>novel</w:t>
      </w:r>
      <w:r w:rsidR="00E8116B"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or play</w:t>
      </w:r>
      <w:r w:rsidR="00E8116B"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of recognized literary merit and write an essay in which </w:t>
      </w:r>
      <w:r w:rsidR="00E8116B" w:rsidRPr="009B0A42">
        <w:rPr>
          <w:rFonts w:ascii="Times New Roman" w:hAnsi="Times New Roman"/>
          <w:color w:val="000000"/>
          <w:sz w:val="24"/>
          <w:szCs w:val="24"/>
        </w:rPr>
        <w:t>you discuss the various ways the</w:t>
      </w:r>
      <w:r w:rsidR="009873D1" w:rsidRPr="009B0A42">
        <w:rPr>
          <w:rFonts w:ascii="Times New Roman" w:hAnsi="Times New Roman"/>
          <w:color w:val="000000"/>
          <w:sz w:val="24"/>
          <w:szCs w:val="24"/>
        </w:rPr>
        <w:t>s</w:t>
      </w:r>
      <w:r w:rsidR="00E8116B" w:rsidRPr="009B0A42">
        <w:rPr>
          <w:rFonts w:ascii="Times New Roman" w:hAnsi="Times New Roman"/>
          <w:color w:val="000000"/>
          <w:sz w:val="24"/>
          <w:szCs w:val="24"/>
        </w:rPr>
        <w:t xml:space="preserve">e characters function </w:t>
      </w:r>
      <w:r w:rsidR="009873D1" w:rsidRPr="009B0A42">
        <w:rPr>
          <w:rFonts w:ascii="Times New Roman" w:hAnsi="Times New Roman"/>
          <w:color w:val="000000"/>
          <w:sz w:val="24"/>
          <w:szCs w:val="24"/>
        </w:rPr>
        <w:t xml:space="preserve">in the work. </w:t>
      </w:r>
    </w:p>
    <w:p w14:paraId="2F09BFBC" w14:textId="4EB61DB9" w:rsidR="009873D1" w:rsidRPr="009B0A42" w:rsidRDefault="00432593" w:rsidP="009873D1">
      <w:pPr>
        <w:pStyle w:val="NormalWeb"/>
        <w:shd w:val="clear" w:color="auto" w:fill="FFFFFF"/>
        <w:rPr>
          <w:rFonts w:ascii="Times New Roman" w:hAnsi="Times New Roman"/>
          <w:color w:val="000000"/>
          <w:sz w:val="24"/>
          <w:szCs w:val="24"/>
        </w:rPr>
      </w:pPr>
      <w:r w:rsidRPr="009B0A42">
        <w:rPr>
          <w:rFonts w:ascii="Times New Roman" w:hAnsi="Times New Roman"/>
          <w:b/>
          <w:bCs/>
          <w:color w:val="000099"/>
          <w:sz w:val="24"/>
          <w:szCs w:val="24"/>
        </w:rPr>
        <w:t>4</w:t>
      </w:r>
      <w:r w:rsidR="008A24F3" w:rsidRPr="009B0A42">
        <w:rPr>
          <w:rFonts w:ascii="Times New Roman" w:hAnsi="Times New Roman"/>
          <w:b/>
          <w:bCs/>
          <w:color w:val="000099"/>
          <w:sz w:val="24"/>
          <w:szCs w:val="24"/>
        </w:rPr>
        <w:t xml:space="preserve">. </w:t>
      </w:r>
      <w:r w:rsidR="008A24F3" w:rsidRPr="009B0A42">
        <w:rPr>
          <w:rFonts w:ascii="Times New Roman" w:hAnsi="Times New Roman"/>
          <w:color w:val="000000"/>
          <w:sz w:val="24"/>
          <w:szCs w:val="24"/>
        </w:rPr>
        <w:t>From two</w:t>
      </w:r>
      <w:r w:rsidR="009873D1" w:rsidRPr="009B0A42">
        <w:rPr>
          <w:rFonts w:ascii="Times New Roman" w:hAnsi="Times New Roman"/>
          <w:color w:val="000000"/>
          <w:sz w:val="24"/>
          <w:szCs w:val="24"/>
        </w:rPr>
        <w:t xml:space="preserve"> novel</w:t>
      </w:r>
      <w:r w:rsidR="008A24F3"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or play</w:t>
      </w:r>
      <w:r w:rsidR="008A24F3" w:rsidRPr="009B0A42">
        <w:rPr>
          <w:rFonts w:ascii="Times New Roman" w:hAnsi="Times New Roman"/>
          <w:color w:val="000000"/>
          <w:sz w:val="24"/>
          <w:szCs w:val="24"/>
        </w:rPr>
        <w:t>s choose two similar or contrasting</w:t>
      </w:r>
      <w:r w:rsidR="009873D1" w:rsidRPr="009B0A42">
        <w:rPr>
          <w:rFonts w:ascii="Times New Roman" w:hAnsi="Times New Roman"/>
          <w:color w:val="000000"/>
          <w:sz w:val="24"/>
          <w:szCs w:val="24"/>
        </w:rPr>
        <w:t xml:space="preserve"> character</w:t>
      </w:r>
      <w:r w:rsidR="008A24F3"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(not necessarily the protagonist) whose mind</w:t>
      </w:r>
      <w:r w:rsidR="008A24F3" w:rsidRPr="009B0A42">
        <w:rPr>
          <w:rFonts w:ascii="Times New Roman" w:hAnsi="Times New Roman"/>
          <w:color w:val="000000"/>
          <w:sz w:val="24"/>
          <w:szCs w:val="24"/>
        </w:rPr>
        <w:t>s are</w:t>
      </w:r>
      <w:r w:rsidR="009873D1" w:rsidRPr="009B0A42">
        <w:rPr>
          <w:rFonts w:ascii="Times New Roman" w:hAnsi="Times New Roman"/>
          <w:color w:val="000000"/>
          <w:sz w:val="24"/>
          <w:szCs w:val="24"/>
        </w:rPr>
        <w:t xml:space="preserve"> pulled in conflicting directions by two compelling desires, ambitions, obligations, or influences. Then, in a well-organized essay, identify each of the two conflicting forces and explain how this conflict with one character illuminates the meaning of the work as a whole. </w:t>
      </w:r>
    </w:p>
    <w:p w14:paraId="008BEABD" w14:textId="614052D3" w:rsidR="009873D1" w:rsidRPr="009B0A42" w:rsidRDefault="00432593" w:rsidP="009873D1">
      <w:pPr>
        <w:pStyle w:val="NormalWeb"/>
        <w:shd w:val="clear" w:color="auto" w:fill="FFFFFF"/>
        <w:rPr>
          <w:rFonts w:ascii="Times New Roman" w:hAnsi="Times New Roman"/>
          <w:color w:val="000000"/>
          <w:sz w:val="24"/>
          <w:szCs w:val="24"/>
        </w:rPr>
      </w:pPr>
      <w:r w:rsidRPr="009B0A42">
        <w:rPr>
          <w:rFonts w:ascii="Times New Roman" w:hAnsi="Times New Roman"/>
          <w:b/>
          <w:bCs/>
          <w:color w:val="000099"/>
          <w:sz w:val="24"/>
          <w:szCs w:val="24"/>
        </w:rPr>
        <w:t>5</w:t>
      </w:r>
      <w:r w:rsidR="004E0FEF" w:rsidRPr="009B0A42">
        <w:rPr>
          <w:rFonts w:ascii="Times New Roman" w:hAnsi="Times New Roman"/>
          <w:b/>
          <w:bCs/>
          <w:color w:val="000099"/>
          <w:sz w:val="24"/>
          <w:szCs w:val="24"/>
        </w:rPr>
        <w:t xml:space="preserve">. </w:t>
      </w:r>
      <w:r w:rsidR="009873D1" w:rsidRPr="009B0A42">
        <w:rPr>
          <w:rFonts w:ascii="Times New Roman" w:hAnsi="Times New Roman"/>
          <w:color w:val="000000"/>
          <w:sz w:val="24"/>
          <w:szCs w:val="24"/>
        </w:rPr>
        <w:t>The most important themes in literature are sometimes developed in scenes in which a deat</w:t>
      </w:r>
      <w:r w:rsidR="004E0FEF" w:rsidRPr="009B0A42">
        <w:rPr>
          <w:rFonts w:ascii="Times New Roman" w:hAnsi="Times New Roman"/>
          <w:color w:val="000000"/>
          <w:sz w:val="24"/>
          <w:szCs w:val="24"/>
        </w:rPr>
        <w:t>h or deaths take place. Choose two</w:t>
      </w:r>
      <w:r w:rsidR="009873D1" w:rsidRPr="009B0A42">
        <w:rPr>
          <w:rFonts w:ascii="Times New Roman" w:hAnsi="Times New Roman"/>
          <w:color w:val="000000"/>
          <w:sz w:val="24"/>
          <w:szCs w:val="24"/>
        </w:rPr>
        <w:t xml:space="preserve"> novel</w:t>
      </w:r>
      <w:r w:rsidR="004E0FEF"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or play</w:t>
      </w:r>
      <w:r w:rsidR="004E0FEF"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and write a well-organized essay in which you show how a specific death scene helps to illuminate the meaning of the work</w:t>
      </w:r>
      <w:r w:rsidR="004E0FEF"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as a whole.</w:t>
      </w:r>
      <w:r w:rsidR="004E0FEF" w:rsidRPr="009B0A42">
        <w:rPr>
          <w:rFonts w:ascii="Times New Roman" w:hAnsi="Times New Roman"/>
          <w:color w:val="000000"/>
          <w:sz w:val="24"/>
          <w:szCs w:val="24"/>
        </w:rPr>
        <w:t xml:space="preserve"> Please include which themes are manifested through a character’s death in each work.</w:t>
      </w:r>
      <w:r w:rsidR="009873D1" w:rsidRPr="009B0A42">
        <w:rPr>
          <w:rStyle w:val="apple-converted-space"/>
          <w:rFonts w:ascii="Times New Roman" w:hAnsi="Times New Roman"/>
          <w:color w:val="000000"/>
          <w:sz w:val="24"/>
          <w:szCs w:val="24"/>
        </w:rPr>
        <w:t> </w:t>
      </w:r>
    </w:p>
    <w:p w14:paraId="0AF23A76" w14:textId="1BD0DA0D" w:rsidR="009873D1" w:rsidRPr="009B0A42" w:rsidRDefault="00432593" w:rsidP="009873D1">
      <w:pPr>
        <w:pStyle w:val="NormalWeb"/>
        <w:shd w:val="clear" w:color="auto" w:fill="FFFFFF"/>
        <w:rPr>
          <w:rFonts w:ascii="Times New Roman" w:hAnsi="Times New Roman"/>
          <w:color w:val="000000"/>
          <w:sz w:val="24"/>
          <w:szCs w:val="24"/>
        </w:rPr>
      </w:pPr>
      <w:r w:rsidRPr="009B0A42">
        <w:rPr>
          <w:rFonts w:ascii="Times New Roman" w:hAnsi="Times New Roman"/>
          <w:b/>
          <w:bCs/>
          <w:color w:val="000099"/>
          <w:sz w:val="24"/>
          <w:szCs w:val="24"/>
        </w:rPr>
        <w:t>6</w:t>
      </w:r>
      <w:r w:rsidR="00D04B6F" w:rsidRPr="009B0A42">
        <w:rPr>
          <w:rFonts w:ascii="Times New Roman" w:hAnsi="Times New Roman"/>
          <w:b/>
          <w:bCs/>
          <w:color w:val="000099"/>
          <w:sz w:val="24"/>
          <w:szCs w:val="24"/>
        </w:rPr>
        <w:t>.</w:t>
      </w:r>
      <w:r w:rsidR="009873D1" w:rsidRPr="009B0A42">
        <w:rPr>
          <w:rStyle w:val="apple-converted-space"/>
          <w:rFonts w:ascii="Times New Roman" w:hAnsi="Times New Roman"/>
          <w:b/>
          <w:bCs/>
          <w:color w:val="000099"/>
          <w:sz w:val="24"/>
          <w:szCs w:val="24"/>
        </w:rPr>
        <w:t> </w:t>
      </w:r>
      <w:r w:rsidR="009873D1" w:rsidRPr="009B0A42">
        <w:rPr>
          <w:rFonts w:ascii="Times New Roman" w:hAnsi="Times New Roman"/>
          <w:color w:val="000000"/>
          <w:sz w:val="24"/>
          <w:szCs w:val="24"/>
        </w:rPr>
        <w:t>Many writers use a country setting to establish values within a work of literature. For example, the country may be a place of virtue and peace or one of pri</w:t>
      </w:r>
      <w:r w:rsidR="00D04B6F" w:rsidRPr="009B0A42">
        <w:rPr>
          <w:rFonts w:ascii="Times New Roman" w:hAnsi="Times New Roman"/>
          <w:color w:val="000000"/>
          <w:sz w:val="24"/>
          <w:szCs w:val="24"/>
        </w:rPr>
        <w:t>mitivism and ignorance. Choose two</w:t>
      </w:r>
      <w:r w:rsidR="009873D1" w:rsidRPr="009B0A42">
        <w:rPr>
          <w:rFonts w:ascii="Times New Roman" w:hAnsi="Times New Roman"/>
          <w:color w:val="000000"/>
          <w:sz w:val="24"/>
          <w:szCs w:val="24"/>
        </w:rPr>
        <w:t xml:space="preserve"> novel</w:t>
      </w:r>
      <w:r w:rsidR="00D04B6F"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or play</w:t>
      </w:r>
      <w:r w:rsidR="00D04B6F"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in which such a setting plays a significant role. Then write an essay in which you analyze how the country setting functions in the work</w:t>
      </w:r>
      <w:r w:rsidR="00D04B6F" w:rsidRPr="009B0A42">
        <w:rPr>
          <w:rFonts w:ascii="Times New Roman" w:hAnsi="Times New Roman"/>
          <w:color w:val="000000"/>
          <w:sz w:val="24"/>
          <w:szCs w:val="24"/>
        </w:rPr>
        <w:t xml:space="preserve">s as a whole, including the work’s similarities and/or differences and how they have contributed to the values featured in the peace of literature.    </w:t>
      </w:r>
    </w:p>
    <w:p w14:paraId="5A45972F" w14:textId="493FF67A" w:rsidR="009873D1" w:rsidRPr="009B0A42" w:rsidRDefault="00432593" w:rsidP="009873D1">
      <w:pPr>
        <w:pStyle w:val="NormalWeb"/>
        <w:shd w:val="clear" w:color="auto" w:fill="FFFFFF"/>
        <w:rPr>
          <w:rFonts w:ascii="Times New Roman" w:hAnsi="Times New Roman"/>
          <w:color w:val="000000"/>
          <w:sz w:val="24"/>
          <w:szCs w:val="24"/>
        </w:rPr>
      </w:pPr>
      <w:r w:rsidRPr="009B0A42">
        <w:rPr>
          <w:rFonts w:ascii="Times New Roman" w:hAnsi="Times New Roman"/>
          <w:b/>
          <w:bCs/>
          <w:color w:val="000099"/>
          <w:sz w:val="24"/>
          <w:szCs w:val="24"/>
        </w:rPr>
        <w:lastRenderedPageBreak/>
        <w:t>7</w:t>
      </w:r>
      <w:r w:rsidR="00C80B2D" w:rsidRPr="009B0A42">
        <w:rPr>
          <w:rFonts w:ascii="Times New Roman" w:hAnsi="Times New Roman"/>
          <w:b/>
          <w:bCs/>
          <w:color w:val="000099"/>
          <w:sz w:val="24"/>
          <w:szCs w:val="24"/>
        </w:rPr>
        <w:t xml:space="preserve">. </w:t>
      </w:r>
      <w:r w:rsidR="009873D1" w:rsidRPr="009B0A42">
        <w:rPr>
          <w:rFonts w:ascii="Times New Roman" w:hAnsi="Times New Roman"/>
          <w:color w:val="000000"/>
          <w:sz w:val="24"/>
          <w:szCs w:val="24"/>
        </w:rPr>
        <w:t>In some</w:t>
      </w:r>
      <w:r w:rsidR="009873D1" w:rsidRPr="009B0A42">
        <w:rPr>
          <w:rStyle w:val="apple-converted-space"/>
          <w:rFonts w:ascii="Times New Roman" w:hAnsi="Times New Roman"/>
          <w:color w:val="000000"/>
          <w:sz w:val="24"/>
          <w:szCs w:val="24"/>
        </w:rPr>
        <w:t> </w:t>
      </w:r>
      <w:r w:rsidR="009873D1" w:rsidRPr="009B0A42">
        <w:rPr>
          <w:rFonts w:ascii="Times New Roman" w:hAnsi="Times New Roman"/>
          <w:color w:val="000000"/>
          <w:sz w:val="24"/>
          <w:szCs w:val="24"/>
        </w:rPr>
        <w:t>works of literature, childhood and adolescence are portrayed as times graced by innocence and a sense of wonder; in other works, they are depicted as times of tribu</w:t>
      </w:r>
      <w:r w:rsidR="00C80B2D" w:rsidRPr="009B0A42">
        <w:rPr>
          <w:rFonts w:ascii="Times New Roman" w:hAnsi="Times New Roman"/>
          <w:color w:val="000000"/>
          <w:sz w:val="24"/>
          <w:szCs w:val="24"/>
        </w:rPr>
        <w:t>lation and terror. Focusing on two</w:t>
      </w:r>
      <w:r w:rsidR="009873D1" w:rsidRPr="009B0A42">
        <w:rPr>
          <w:rFonts w:ascii="Times New Roman" w:hAnsi="Times New Roman"/>
          <w:color w:val="000000"/>
          <w:sz w:val="24"/>
          <w:szCs w:val="24"/>
        </w:rPr>
        <w:t xml:space="preserve"> novel</w:t>
      </w:r>
      <w:r w:rsidR="00C80B2D"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or play</w:t>
      </w:r>
      <w:r w:rsidR="00C80B2D" w:rsidRPr="009B0A42">
        <w:rPr>
          <w:rFonts w:ascii="Times New Roman" w:hAnsi="Times New Roman"/>
          <w:color w:val="000000"/>
          <w:sz w:val="24"/>
          <w:szCs w:val="24"/>
        </w:rPr>
        <w:t>s</w:t>
      </w:r>
      <w:r w:rsidR="009873D1" w:rsidRPr="009B0A42">
        <w:rPr>
          <w:rFonts w:ascii="Times New Roman" w:hAnsi="Times New Roman"/>
          <w:color w:val="000000"/>
          <w:sz w:val="24"/>
          <w:szCs w:val="24"/>
        </w:rPr>
        <w:t>, explain how its representation of childhood or adolescence shapes the meaning of the work</w:t>
      </w:r>
      <w:r w:rsidR="00C80B2D" w:rsidRPr="009B0A42">
        <w:rPr>
          <w:rFonts w:ascii="Times New Roman" w:hAnsi="Times New Roman"/>
          <w:color w:val="000000"/>
          <w:sz w:val="24"/>
          <w:szCs w:val="24"/>
        </w:rPr>
        <w:t xml:space="preserve">s as a whole and how they relate to </w:t>
      </w:r>
      <w:proofErr w:type="spellStart"/>
      <w:r w:rsidR="00C80B2D" w:rsidRPr="009B0A42">
        <w:rPr>
          <w:rFonts w:ascii="Times New Roman" w:hAnsi="Times New Roman"/>
          <w:color w:val="000000"/>
          <w:sz w:val="24"/>
          <w:szCs w:val="24"/>
        </w:rPr>
        <w:t>eachother</w:t>
      </w:r>
      <w:proofErr w:type="spellEnd"/>
      <w:r w:rsidR="00C80B2D" w:rsidRPr="009B0A42">
        <w:rPr>
          <w:rFonts w:ascii="Times New Roman" w:hAnsi="Times New Roman"/>
          <w:color w:val="000000"/>
          <w:sz w:val="24"/>
          <w:szCs w:val="24"/>
        </w:rPr>
        <w:t>.</w:t>
      </w:r>
    </w:p>
    <w:p w14:paraId="3AC5DB1D" w14:textId="597B3F9E" w:rsidR="009873D1" w:rsidRPr="009B0A42" w:rsidRDefault="00432593" w:rsidP="009873D1">
      <w:pPr>
        <w:pStyle w:val="NormalWeb"/>
        <w:shd w:val="clear" w:color="auto" w:fill="FFFFFF"/>
        <w:rPr>
          <w:rFonts w:ascii="Times New Roman" w:hAnsi="Times New Roman"/>
          <w:color w:val="000000"/>
          <w:sz w:val="24"/>
          <w:szCs w:val="24"/>
        </w:rPr>
      </w:pPr>
      <w:r w:rsidRPr="009B0A42">
        <w:rPr>
          <w:rFonts w:ascii="Times New Roman" w:hAnsi="Times New Roman"/>
          <w:b/>
          <w:bCs/>
          <w:color w:val="000099"/>
          <w:sz w:val="24"/>
          <w:szCs w:val="24"/>
        </w:rPr>
        <w:t>8</w:t>
      </w:r>
      <w:r w:rsidR="00780B42" w:rsidRPr="009B0A42">
        <w:rPr>
          <w:rFonts w:ascii="Times New Roman" w:hAnsi="Times New Roman"/>
          <w:b/>
          <w:bCs/>
          <w:color w:val="000099"/>
          <w:sz w:val="24"/>
          <w:szCs w:val="24"/>
        </w:rPr>
        <w:t xml:space="preserve">. </w:t>
      </w:r>
      <w:r w:rsidR="009873D1" w:rsidRPr="009B0A42">
        <w:rPr>
          <w:rFonts w:ascii="Times New Roman" w:hAnsi="Times New Roman"/>
          <w:color w:val="000000"/>
          <w:sz w:val="24"/>
          <w:szCs w:val="24"/>
        </w:rPr>
        <w:t>A symbol is an object, action, or event that represents something or that creates a range of associations beyond itself. In literary works a symbol can express an idea, clarify meaning, or e</w:t>
      </w:r>
      <w:r w:rsidR="00780B42" w:rsidRPr="009B0A42">
        <w:rPr>
          <w:rFonts w:ascii="Times New Roman" w:hAnsi="Times New Roman"/>
          <w:color w:val="000000"/>
          <w:sz w:val="24"/>
          <w:szCs w:val="24"/>
        </w:rPr>
        <w:t>nlarge literal meaning. Select two</w:t>
      </w:r>
      <w:r w:rsidR="009873D1" w:rsidRPr="009B0A42">
        <w:rPr>
          <w:rFonts w:ascii="Times New Roman" w:hAnsi="Times New Roman"/>
          <w:color w:val="000000"/>
          <w:sz w:val="24"/>
          <w:szCs w:val="24"/>
        </w:rPr>
        <w:t xml:space="preserve"> novel</w:t>
      </w:r>
      <w:r w:rsidR="00780B42"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or play</w:t>
      </w:r>
      <w:r w:rsidR="00780B42" w:rsidRPr="009B0A42">
        <w:rPr>
          <w:rFonts w:ascii="Times New Roman" w:hAnsi="Times New Roman"/>
          <w:color w:val="000000"/>
          <w:sz w:val="24"/>
          <w:szCs w:val="24"/>
        </w:rPr>
        <w:t>s and, focus</w:t>
      </w:r>
      <w:r w:rsidR="009873D1" w:rsidRPr="009B0A42">
        <w:rPr>
          <w:rFonts w:ascii="Times New Roman" w:hAnsi="Times New Roman"/>
          <w:color w:val="000000"/>
          <w:sz w:val="24"/>
          <w:szCs w:val="24"/>
        </w:rPr>
        <w:t xml:space="preserve"> on one symbol</w:t>
      </w:r>
      <w:r w:rsidR="00780B42" w:rsidRPr="009B0A42">
        <w:rPr>
          <w:rFonts w:ascii="Times New Roman" w:hAnsi="Times New Roman"/>
          <w:color w:val="000000"/>
          <w:sz w:val="24"/>
          <w:szCs w:val="24"/>
        </w:rPr>
        <w:t xml:space="preserve"> in each text</w:t>
      </w:r>
      <w:r w:rsidR="009873D1" w:rsidRPr="009B0A42">
        <w:rPr>
          <w:rFonts w:ascii="Times New Roman" w:hAnsi="Times New Roman"/>
          <w:color w:val="000000"/>
          <w:sz w:val="24"/>
          <w:szCs w:val="24"/>
        </w:rPr>
        <w:t>, write an essay analyzing how that symbol</w:t>
      </w:r>
      <w:r w:rsidR="00780B42" w:rsidRPr="009B0A42">
        <w:rPr>
          <w:rFonts w:ascii="Times New Roman" w:hAnsi="Times New Roman"/>
          <w:color w:val="000000"/>
          <w:sz w:val="24"/>
          <w:szCs w:val="24"/>
        </w:rPr>
        <w:t>s function</w:t>
      </w:r>
      <w:r w:rsidR="009873D1" w:rsidRPr="009B0A42">
        <w:rPr>
          <w:rFonts w:ascii="Times New Roman" w:hAnsi="Times New Roman"/>
          <w:color w:val="000000"/>
          <w:sz w:val="24"/>
          <w:szCs w:val="24"/>
        </w:rPr>
        <w:t xml:space="preserve"> in the work an</w:t>
      </w:r>
      <w:r w:rsidR="00780B42" w:rsidRPr="009B0A42">
        <w:rPr>
          <w:rFonts w:ascii="Times New Roman" w:hAnsi="Times New Roman"/>
          <w:color w:val="000000"/>
          <w:sz w:val="24"/>
          <w:szCs w:val="24"/>
        </w:rPr>
        <w:t>d what they reveal</w:t>
      </w:r>
      <w:r w:rsidR="009873D1" w:rsidRPr="009B0A42">
        <w:rPr>
          <w:rFonts w:ascii="Times New Roman" w:hAnsi="Times New Roman"/>
          <w:color w:val="000000"/>
          <w:sz w:val="24"/>
          <w:szCs w:val="24"/>
        </w:rPr>
        <w:t xml:space="preserve"> about the characters or themes of the work</w:t>
      </w:r>
      <w:r w:rsidR="00780B42"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as a whole. </w:t>
      </w:r>
    </w:p>
    <w:p w14:paraId="5373B6BC" w14:textId="2697D636" w:rsidR="009873D1" w:rsidRPr="009B0A42" w:rsidRDefault="00432593" w:rsidP="009873D1">
      <w:pPr>
        <w:pStyle w:val="NormalWeb"/>
        <w:shd w:val="clear" w:color="auto" w:fill="FFFFFF"/>
        <w:rPr>
          <w:rFonts w:ascii="Times New Roman" w:hAnsi="Times New Roman"/>
          <w:color w:val="000000"/>
          <w:sz w:val="24"/>
          <w:szCs w:val="24"/>
        </w:rPr>
      </w:pPr>
      <w:r w:rsidRPr="009B0A42">
        <w:rPr>
          <w:rFonts w:ascii="Times New Roman" w:hAnsi="Times New Roman"/>
          <w:b/>
          <w:bCs/>
          <w:color w:val="000099"/>
          <w:sz w:val="24"/>
          <w:szCs w:val="24"/>
        </w:rPr>
        <w:t>9</w:t>
      </w:r>
      <w:r w:rsidR="00BB3DFC" w:rsidRPr="009B0A42">
        <w:rPr>
          <w:rFonts w:ascii="Times New Roman" w:hAnsi="Times New Roman"/>
          <w:b/>
          <w:bCs/>
          <w:color w:val="000099"/>
          <w:sz w:val="24"/>
          <w:szCs w:val="24"/>
        </w:rPr>
        <w:t xml:space="preserve">. </w:t>
      </w:r>
      <w:r w:rsidR="009873D1" w:rsidRPr="009B0A42">
        <w:rPr>
          <w:rFonts w:ascii="Times New Roman" w:hAnsi="Times New Roman"/>
          <w:color w:val="000000"/>
          <w:sz w:val="24"/>
          <w:szCs w:val="24"/>
        </w:rPr>
        <w:t>Many works of literature</w:t>
      </w:r>
      <w:r w:rsidR="009873D1" w:rsidRPr="009B0A42">
        <w:rPr>
          <w:rStyle w:val="apple-converted-space"/>
          <w:rFonts w:ascii="Times New Roman" w:hAnsi="Times New Roman"/>
          <w:color w:val="000000"/>
          <w:sz w:val="24"/>
          <w:szCs w:val="24"/>
        </w:rPr>
        <w:t> </w:t>
      </w:r>
      <w:r w:rsidR="009873D1" w:rsidRPr="009B0A42">
        <w:rPr>
          <w:rFonts w:ascii="Times New Roman" w:hAnsi="Times New Roman"/>
          <w:color w:val="000000"/>
          <w:sz w:val="24"/>
          <w:szCs w:val="24"/>
        </w:rPr>
        <w:t>deal with poli</w:t>
      </w:r>
      <w:r w:rsidR="00BB3DFC" w:rsidRPr="009B0A42">
        <w:rPr>
          <w:rFonts w:ascii="Times New Roman" w:hAnsi="Times New Roman"/>
          <w:color w:val="000000"/>
          <w:sz w:val="24"/>
          <w:szCs w:val="24"/>
        </w:rPr>
        <w:t>tical or social issues. Choose two</w:t>
      </w:r>
      <w:r w:rsidR="009873D1" w:rsidRPr="009B0A42">
        <w:rPr>
          <w:rFonts w:ascii="Times New Roman" w:hAnsi="Times New Roman"/>
          <w:color w:val="000000"/>
          <w:sz w:val="24"/>
          <w:szCs w:val="24"/>
        </w:rPr>
        <w:t xml:space="preserve"> novel</w:t>
      </w:r>
      <w:r w:rsidR="00BB3DFC"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or pla</w:t>
      </w:r>
      <w:r w:rsidR="00BB3DFC" w:rsidRPr="009B0A42">
        <w:rPr>
          <w:rFonts w:ascii="Times New Roman" w:hAnsi="Times New Roman"/>
          <w:color w:val="000000"/>
          <w:sz w:val="24"/>
          <w:szCs w:val="24"/>
        </w:rPr>
        <w:t>ys that focus on a single political or</w:t>
      </w:r>
      <w:r w:rsidR="009873D1" w:rsidRPr="009B0A42">
        <w:rPr>
          <w:rFonts w:ascii="Times New Roman" w:hAnsi="Times New Roman"/>
          <w:color w:val="000000"/>
          <w:sz w:val="24"/>
          <w:szCs w:val="24"/>
        </w:rPr>
        <w:t xml:space="preserve"> social issue. Then write an essay in which you analyze how the author</w:t>
      </w:r>
      <w:r w:rsidR="00BB3DFC" w:rsidRPr="009B0A42">
        <w:rPr>
          <w:rFonts w:ascii="Times New Roman" w:hAnsi="Times New Roman"/>
          <w:color w:val="000000"/>
          <w:sz w:val="24"/>
          <w:szCs w:val="24"/>
        </w:rPr>
        <w:t>s use</w:t>
      </w:r>
      <w:r w:rsidR="009873D1" w:rsidRPr="009B0A42">
        <w:rPr>
          <w:rFonts w:ascii="Times New Roman" w:hAnsi="Times New Roman"/>
          <w:color w:val="000000"/>
          <w:sz w:val="24"/>
          <w:szCs w:val="24"/>
        </w:rPr>
        <w:t xml:space="preserve"> literary elements to explore this issue and explain how the issue contributes to the meaning of the work as a whole. </w:t>
      </w:r>
    </w:p>
    <w:p w14:paraId="4D0C84C6" w14:textId="184B6B83" w:rsidR="009873D1" w:rsidRPr="009B0A42" w:rsidRDefault="00432593" w:rsidP="009873D1">
      <w:pPr>
        <w:pStyle w:val="NormalWeb"/>
        <w:shd w:val="clear" w:color="auto" w:fill="FFFFFF"/>
        <w:rPr>
          <w:rFonts w:ascii="Times New Roman" w:hAnsi="Times New Roman"/>
          <w:color w:val="000000"/>
          <w:sz w:val="24"/>
          <w:szCs w:val="24"/>
        </w:rPr>
      </w:pPr>
      <w:r w:rsidRPr="009B0A42">
        <w:rPr>
          <w:rFonts w:ascii="Times New Roman" w:hAnsi="Times New Roman"/>
          <w:b/>
          <w:bCs/>
          <w:color w:val="000099"/>
          <w:sz w:val="24"/>
          <w:szCs w:val="24"/>
        </w:rPr>
        <w:t>10</w:t>
      </w:r>
      <w:r w:rsidR="002E458D" w:rsidRPr="009B0A42">
        <w:rPr>
          <w:rFonts w:ascii="Times New Roman" w:hAnsi="Times New Roman"/>
          <w:b/>
          <w:bCs/>
          <w:color w:val="000099"/>
          <w:sz w:val="24"/>
          <w:szCs w:val="24"/>
        </w:rPr>
        <w:t xml:space="preserve">. </w:t>
      </w:r>
      <w:r w:rsidR="002E458D" w:rsidRPr="009B0A42">
        <w:rPr>
          <w:rFonts w:ascii="Times New Roman" w:hAnsi="Times New Roman"/>
          <w:color w:val="000000"/>
          <w:sz w:val="24"/>
          <w:szCs w:val="24"/>
        </w:rPr>
        <w:t xml:space="preserve"> </w:t>
      </w:r>
      <w:r w:rsidR="009873D1" w:rsidRPr="009B0A42">
        <w:rPr>
          <w:rFonts w:ascii="Times New Roman" w:hAnsi="Times New Roman"/>
          <w:color w:val="000000"/>
          <w:sz w:val="24"/>
          <w:szCs w:val="24"/>
        </w:rPr>
        <w:t>“You can leave home all you want but home will neve</w:t>
      </w:r>
      <w:r w:rsidR="002E458D" w:rsidRPr="009B0A42">
        <w:rPr>
          <w:rFonts w:ascii="Times New Roman" w:hAnsi="Times New Roman"/>
          <w:color w:val="000000"/>
          <w:sz w:val="24"/>
          <w:szCs w:val="24"/>
        </w:rPr>
        <w:t xml:space="preserve">r leave you.” -- </w:t>
      </w:r>
      <w:proofErr w:type="spellStart"/>
      <w:r w:rsidR="002E458D" w:rsidRPr="009B0A42">
        <w:rPr>
          <w:rFonts w:ascii="Times New Roman" w:hAnsi="Times New Roman"/>
          <w:color w:val="000000"/>
          <w:sz w:val="24"/>
          <w:szCs w:val="24"/>
        </w:rPr>
        <w:t>Sonsyrea</w:t>
      </w:r>
      <w:proofErr w:type="spellEnd"/>
      <w:r w:rsidR="002E458D" w:rsidRPr="009B0A42">
        <w:rPr>
          <w:rFonts w:ascii="Times New Roman" w:hAnsi="Times New Roman"/>
          <w:color w:val="000000"/>
          <w:sz w:val="24"/>
          <w:szCs w:val="24"/>
        </w:rPr>
        <w:t xml:space="preserve"> Tate. </w:t>
      </w:r>
      <w:proofErr w:type="spellStart"/>
      <w:r w:rsidR="009873D1" w:rsidRPr="009B0A42">
        <w:rPr>
          <w:rFonts w:ascii="Times New Roman" w:hAnsi="Times New Roman"/>
          <w:color w:val="000000"/>
          <w:sz w:val="24"/>
          <w:szCs w:val="24"/>
        </w:rPr>
        <w:t>Sonsyrea</w:t>
      </w:r>
      <w:proofErr w:type="spellEnd"/>
      <w:r w:rsidR="009873D1" w:rsidRPr="009B0A42">
        <w:rPr>
          <w:rStyle w:val="apple-converted-space"/>
          <w:rFonts w:ascii="Times New Roman" w:hAnsi="Times New Roman"/>
          <w:color w:val="000000"/>
          <w:sz w:val="24"/>
          <w:szCs w:val="24"/>
        </w:rPr>
        <w:t> </w:t>
      </w:r>
      <w:r w:rsidR="009873D1" w:rsidRPr="009B0A42">
        <w:rPr>
          <w:rFonts w:ascii="Times New Roman" w:hAnsi="Times New Roman"/>
          <w:color w:val="000000"/>
          <w:sz w:val="24"/>
          <w:szCs w:val="24"/>
        </w:rPr>
        <w:t>Tate’s statement suggests that “home” may be conceived of as a dwelling, a place, or a state of mind. It may have positive or negative associations, but in either case, it may have a considerable infl</w:t>
      </w:r>
      <w:r w:rsidR="002E458D" w:rsidRPr="009B0A42">
        <w:rPr>
          <w:rFonts w:ascii="Times New Roman" w:hAnsi="Times New Roman"/>
          <w:color w:val="000000"/>
          <w:sz w:val="24"/>
          <w:szCs w:val="24"/>
        </w:rPr>
        <w:t>uence on an individual. Choose two</w:t>
      </w:r>
      <w:r w:rsidR="009873D1" w:rsidRPr="009B0A42">
        <w:rPr>
          <w:rFonts w:ascii="Times New Roman" w:hAnsi="Times New Roman"/>
          <w:color w:val="000000"/>
          <w:sz w:val="24"/>
          <w:szCs w:val="24"/>
        </w:rPr>
        <w:t xml:space="preserve"> novel</w:t>
      </w:r>
      <w:r w:rsidR="002E458D"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or play</w:t>
      </w:r>
      <w:r w:rsidR="002E458D"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in which a central character leaves home, yet finds that home remains significant. Write a well-developed essay in which you analyze the impor</w:t>
      </w:r>
      <w:r w:rsidR="002E458D" w:rsidRPr="009B0A42">
        <w:rPr>
          <w:rFonts w:ascii="Times New Roman" w:hAnsi="Times New Roman"/>
          <w:color w:val="000000"/>
          <w:sz w:val="24"/>
          <w:szCs w:val="24"/>
        </w:rPr>
        <w:t xml:space="preserve">tance of “home” to these characters </w:t>
      </w:r>
      <w:r w:rsidR="009873D1" w:rsidRPr="009B0A42">
        <w:rPr>
          <w:rFonts w:ascii="Times New Roman" w:hAnsi="Times New Roman"/>
          <w:color w:val="000000"/>
          <w:sz w:val="24"/>
          <w:szCs w:val="24"/>
        </w:rPr>
        <w:t>and the reasons for its continuing influence. Explain how the character</w:t>
      </w:r>
      <w:r w:rsidR="002E458D"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w:t>
      </w:r>
      <w:proofErr w:type="gramStart"/>
      <w:r w:rsidR="009873D1" w:rsidRPr="009B0A42">
        <w:rPr>
          <w:rFonts w:ascii="Times New Roman" w:hAnsi="Times New Roman"/>
          <w:color w:val="000000"/>
          <w:sz w:val="24"/>
          <w:szCs w:val="24"/>
        </w:rPr>
        <w:t>idea</w:t>
      </w:r>
      <w:r w:rsidR="002E458D"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of home illuminates</w:t>
      </w:r>
      <w:proofErr w:type="gramEnd"/>
      <w:r w:rsidR="009873D1" w:rsidRPr="009B0A42">
        <w:rPr>
          <w:rFonts w:ascii="Times New Roman" w:hAnsi="Times New Roman"/>
          <w:color w:val="000000"/>
          <w:sz w:val="24"/>
          <w:szCs w:val="24"/>
        </w:rPr>
        <w:t xml:space="preserve"> the larger meaning of the work.</w:t>
      </w:r>
    </w:p>
    <w:p w14:paraId="480F5E3D" w14:textId="5D090F27" w:rsidR="009873D1" w:rsidRPr="009B0A42" w:rsidRDefault="00432593" w:rsidP="009873D1">
      <w:pPr>
        <w:pStyle w:val="NormalWeb"/>
        <w:shd w:val="clear" w:color="auto" w:fill="FFFFFF"/>
        <w:rPr>
          <w:rFonts w:ascii="Times New Roman" w:hAnsi="Times New Roman"/>
          <w:color w:val="000000"/>
          <w:sz w:val="24"/>
          <w:szCs w:val="24"/>
        </w:rPr>
      </w:pPr>
      <w:r w:rsidRPr="009B0A42">
        <w:rPr>
          <w:rFonts w:ascii="Times New Roman" w:hAnsi="Times New Roman"/>
          <w:b/>
          <w:bCs/>
          <w:color w:val="000099"/>
          <w:sz w:val="24"/>
          <w:szCs w:val="24"/>
        </w:rPr>
        <w:t>11</w:t>
      </w:r>
      <w:r w:rsidR="009873D1" w:rsidRPr="009B0A42">
        <w:rPr>
          <w:rFonts w:ascii="Times New Roman" w:hAnsi="Times New Roman"/>
          <w:b/>
          <w:bCs/>
          <w:color w:val="000099"/>
          <w:sz w:val="24"/>
          <w:szCs w:val="24"/>
        </w:rPr>
        <w:t xml:space="preserve">. </w:t>
      </w:r>
      <w:r w:rsidR="009873D1" w:rsidRPr="009B0A42">
        <w:rPr>
          <w:rFonts w:ascii="Times New Roman" w:hAnsi="Times New Roman"/>
          <w:color w:val="000000"/>
          <w:sz w:val="24"/>
          <w:szCs w:val="24"/>
        </w:rPr>
        <w:t xml:space="preserve">At every stage in the progress of his tale the novelist must rely on what may be called the illuminating incident to reveal and emphasize the inner meaning of each situation. Illuminating incidents are the magic casements of fiction, its vistas on infinity. </w:t>
      </w:r>
      <w:r w:rsidR="00846DBB" w:rsidRPr="009B0A42">
        <w:rPr>
          <w:rFonts w:ascii="Times New Roman" w:hAnsi="Times New Roman"/>
          <w:color w:val="000000"/>
          <w:sz w:val="24"/>
          <w:szCs w:val="24"/>
        </w:rPr>
        <w:t>Choose two</w:t>
      </w:r>
      <w:r w:rsidR="009873D1" w:rsidRPr="009B0A42">
        <w:rPr>
          <w:rFonts w:ascii="Times New Roman" w:hAnsi="Times New Roman"/>
          <w:color w:val="000000"/>
          <w:sz w:val="24"/>
          <w:szCs w:val="24"/>
        </w:rPr>
        <w:t xml:space="preserve"> novel</w:t>
      </w:r>
      <w:r w:rsidR="00846DBB"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or play</w:t>
      </w:r>
      <w:r w:rsidR="00846DBB"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that you have studied and write a well-organized essay in which you describe an “illuminating” episode or moment and explain how it functions as a “casement,” a window that opens onto the meaning of the work</w:t>
      </w:r>
      <w:r w:rsidR="00846DBB" w:rsidRPr="009B0A42">
        <w:rPr>
          <w:rFonts w:ascii="Times New Roman" w:hAnsi="Times New Roman"/>
          <w:color w:val="000000"/>
          <w:sz w:val="24"/>
          <w:szCs w:val="24"/>
        </w:rPr>
        <w:t>s</w:t>
      </w:r>
      <w:r w:rsidR="009873D1" w:rsidRPr="009B0A42">
        <w:rPr>
          <w:rFonts w:ascii="Times New Roman" w:hAnsi="Times New Roman"/>
          <w:color w:val="000000"/>
          <w:sz w:val="24"/>
          <w:szCs w:val="24"/>
        </w:rPr>
        <w:t xml:space="preserve"> as a whole. </w:t>
      </w:r>
    </w:p>
    <w:p w14:paraId="109F3490" w14:textId="23C1576B" w:rsidR="009873D1" w:rsidRPr="009B0A42" w:rsidRDefault="00432593" w:rsidP="009873D1">
      <w:pPr>
        <w:pStyle w:val="NormalWeb"/>
        <w:shd w:val="clear" w:color="auto" w:fill="FFFFFF"/>
        <w:rPr>
          <w:rFonts w:ascii="Times New Roman" w:hAnsi="Times New Roman"/>
          <w:color w:val="000000"/>
          <w:sz w:val="24"/>
          <w:szCs w:val="24"/>
        </w:rPr>
      </w:pPr>
      <w:r w:rsidRPr="009B0A42">
        <w:rPr>
          <w:rFonts w:ascii="Times New Roman" w:hAnsi="Times New Roman"/>
          <w:b/>
          <w:bCs/>
          <w:color w:val="000099"/>
          <w:sz w:val="24"/>
          <w:szCs w:val="24"/>
        </w:rPr>
        <w:t>12</w:t>
      </w:r>
      <w:r w:rsidR="009873D1" w:rsidRPr="009B0A42">
        <w:rPr>
          <w:rFonts w:ascii="Times New Roman" w:hAnsi="Times New Roman"/>
          <w:b/>
          <w:bCs/>
          <w:color w:val="000099"/>
          <w:sz w:val="24"/>
          <w:szCs w:val="24"/>
        </w:rPr>
        <w:t xml:space="preserve">. </w:t>
      </w:r>
      <w:r w:rsidR="009873D1" w:rsidRPr="009B0A42">
        <w:rPr>
          <w:rFonts w:ascii="Times New Roman" w:hAnsi="Times New Roman"/>
          <w:color w:val="000000"/>
          <w:sz w:val="24"/>
          <w:szCs w:val="24"/>
        </w:rPr>
        <w:t>“And after all, our surroundings influence our lives and characters as much as fate, destiny or any supernatural agency.” Pauline Hopkins,</w:t>
      </w:r>
      <w:r w:rsidR="009873D1" w:rsidRPr="009B0A42">
        <w:rPr>
          <w:rStyle w:val="apple-converted-space"/>
          <w:rFonts w:ascii="Times New Roman" w:hAnsi="Times New Roman"/>
          <w:color w:val="000000"/>
          <w:sz w:val="24"/>
          <w:szCs w:val="24"/>
        </w:rPr>
        <w:t> </w:t>
      </w:r>
      <w:r w:rsidR="009873D1" w:rsidRPr="009B0A42">
        <w:rPr>
          <w:rStyle w:val="Emphasis"/>
          <w:rFonts w:ascii="Times New Roman" w:hAnsi="Times New Roman"/>
          <w:color w:val="000000"/>
          <w:sz w:val="24"/>
          <w:szCs w:val="24"/>
        </w:rPr>
        <w:t>Contending Forces</w:t>
      </w:r>
      <w:r w:rsidR="009873D1" w:rsidRPr="009B0A42">
        <w:rPr>
          <w:rFonts w:ascii="Times New Roman" w:hAnsi="Times New Roman"/>
          <w:color w:val="000000"/>
          <w:sz w:val="24"/>
          <w:szCs w:val="24"/>
        </w:rPr>
        <w:t xml:space="preserve">. Choose to compare two novels or plays in which cultural, physical, or geographical surroundings shape psychological or moral traits in the characters. Then write a well-organized essay in which you analyze how surroundings affect the characters and illuminate the meaning of the work as a whole. </w:t>
      </w:r>
      <w:proofErr w:type="gramStart"/>
      <w:r w:rsidR="009873D1" w:rsidRPr="009B0A42">
        <w:rPr>
          <w:rFonts w:ascii="Times New Roman" w:hAnsi="Times New Roman"/>
          <w:color w:val="000000"/>
          <w:sz w:val="24"/>
          <w:szCs w:val="24"/>
        </w:rPr>
        <w:t>Do</w:t>
      </w:r>
      <w:proofErr w:type="gramEnd"/>
      <w:r w:rsidR="009873D1" w:rsidRPr="009B0A42">
        <w:rPr>
          <w:rFonts w:ascii="Times New Roman" w:hAnsi="Times New Roman"/>
          <w:color w:val="000000"/>
          <w:sz w:val="24"/>
          <w:szCs w:val="24"/>
        </w:rPr>
        <w:t xml:space="preserve"> each of the characters’ surroundings affect the work as a whole in a positive or negative way?</w:t>
      </w:r>
    </w:p>
    <w:p w14:paraId="72969F51" w14:textId="75351811" w:rsidR="005E112D" w:rsidRPr="009B0A42" w:rsidRDefault="00432593" w:rsidP="00BB3DFC">
      <w:pPr>
        <w:pStyle w:val="NormalWeb"/>
        <w:shd w:val="clear" w:color="auto" w:fill="FFFFFF"/>
        <w:rPr>
          <w:rFonts w:ascii="Times New Roman" w:hAnsi="Times New Roman"/>
          <w:color w:val="000000"/>
          <w:sz w:val="24"/>
          <w:szCs w:val="24"/>
        </w:rPr>
      </w:pPr>
      <w:r w:rsidRPr="009B0A42">
        <w:rPr>
          <w:rFonts w:ascii="Times New Roman" w:hAnsi="Times New Roman"/>
          <w:b/>
          <w:bCs/>
          <w:color w:val="000099"/>
          <w:sz w:val="24"/>
          <w:szCs w:val="24"/>
        </w:rPr>
        <w:t>13</w:t>
      </w:r>
      <w:r w:rsidR="009873D1" w:rsidRPr="009B0A42">
        <w:rPr>
          <w:rFonts w:ascii="Times New Roman" w:hAnsi="Times New Roman"/>
          <w:b/>
          <w:bCs/>
          <w:color w:val="000099"/>
          <w:sz w:val="24"/>
          <w:szCs w:val="24"/>
        </w:rPr>
        <w:t>.</w:t>
      </w:r>
      <w:r w:rsidR="009873D1" w:rsidRPr="009B0A42">
        <w:rPr>
          <w:rStyle w:val="apple-converted-space"/>
          <w:rFonts w:ascii="Times New Roman" w:hAnsi="Times New Roman"/>
          <w:color w:val="000000"/>
          <w:sz w:val="24"/>
          <w:szCs w:val="24"/>
        </w:rPr>
        <w:t> </w:t>
      </w:r>
      <w:r w:rsidR="009873D1" w:rsidRPr="009B0A42">
        <w:rPr>
          <w:rFonts w:ascii="Times New Roman" w:hAnsi="Times New Roman"/>
          <w:color w:val="000000"/>
          <w:sz w:val="24"/>
          <w:szCs w:val="24"/>
        </w:rPr>
        <w:t xml:space="preserve">A bildungsroman, or coming-of-age novel, recounts the psychological or moral development of its protagonist from youth to maturity, when this character recognizes his or her place in the world. Select a single pivotal moment in the psychological or moral development of the protagonist of a bildungsroman. Then write a well-organized essay that analyzes how that single moment shapes the meaning of the work as a whole and how the characters progressed differently or in similar manners. </w:t>
      </w:r>
      <w:bookmarkStart w:id="0" w:name="_GoBack"/>
      <w:bookmarkEnd w:id="0"/>
    </w:p>
    <w:sectPr w:rsidR="005E112D" w:rsidRPr="009B0A42" w:rsidSect="009B0A42">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A00002BF" w:usb1="68C7FCFB" w:usb2="00000010"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E480B"/>
    <w:multiLevelType w:val="hybridMultilevel"/>
    <w:tmpl w:val="AD6C9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D1"/>
    <w:rsid w:val="00004012"/>
    <w:rsid w:val="0003722C"/>
    <w:rsid w:val="000548DB"/>
    <w:rsid w:val="00137B1A"/>
    <w:rsid w:val="002E458D"/>
    <w:rsid w:val="00314EB2"/>
    <w:rsid w:val="00350CB1"/>
    <w:rsid w:val="0035705F"/>
    <w:rsid w:val="00432593"/>
    <w:rsid w:val="004E0FEF"/>
    <w:rsid w:val="005E112D"/>
    <w:rsid w:val="00626057"/>
    <w:rsid w:val="00630F42"/>
    <w:rsid w:val="006C15BA"/>
    <w:rsid w:val="00780B42"/>
    <w:rsid w:val="00846DBB"/>
    <w:rsid w:val="008A24F3"/>
    <w:rsid w:val="00986ABC"/>
    <w:rsid w:val="009873D1"/>
    <w:rsid w:val="009B0A42"/>
    <w:rsid w:val="00A459B3"/>
    <w:rsid w:val="00A7508A"/>
    <w:rsid w:val="00AD493B"/>
    <w:rsid w:val="00B905B3"/>
    <w:rsid w:val="00BB3DFC"/>
    <w:rsid w:val="00BC5131"/>
    <w:rsid w:val="00C80B2D"/>
    <w:rsid w:val="00D04B6F"/>
    <w:rsid w:val="00E8116B"/>
    <w:rsid w:val="00F4435B"/>
    <w:rsid w:val="00FE0136"/>
    <w:rsid w:val="00FF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DEF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D1"/>
    <w:pPr>
      <w:widowControl w:val="0"/>
      <w:jc w:val="both"/>
    </w:pPr>
    <w:rPr>
      <w:rFonts w:ascii="Century" w:eastAsia="MS Mincho" w:hAnsi="Century" w:cs="Times New Roman"/>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3D1"/>
    <w:pPr>
      <w:widowControl/>
      <w:spacing w:before="100" w:beforeAutospacing="1" w:after="100" w:afterAutospacing="1"/>
      <w:jc w:val="left"/>
    </w:pPr>
    <w:rPr>
      <w:rFonts w:ascii="Times" w:eastAsiaTheme="minorEastAsia" w:hAnsi="Times"/>
      <w:kern w:val="0"/>
      <w:sz w:val="20"/>
      <w:szCs w:val="20"/>
      <w:lang w:eastAsia="en-US"/>
    </w:rPr>
  </w:style>
  <w:style w:type="character" w:customStyle="1" w:styleId="apple-converted-space">
    <w:name w:val="apple-converted-space"/>
    <w:basedOn w:val="DefaultParagraphFont"/>
    <w:rsid w:val="009873D1"/>
  </w:style>
  <w:style w:type="character" w:customStyle="1" w:styleId="blue">
    <w:name w:val="blue"/>
    <w:basedOn w:val="DefaultParagraphFont"/>
    <w:rsid w:val="009873D1"/>
  </w:style>
  <w:style w:type="character" w:styleId="Emphasis">
    <w:name w:val="Emphasis"/>
    <w:basedOn w:val="DefaultParagraphFont"/>
    <w:uiPriority w:val="20"/>
    <w:qFormat/>
    <w:rsid w:val="009873D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D1"/>
    <w:pPr>
      <w:widowControl w:val="0"/>
      <w:jc w:val="both"/>
    </w:pPr>
    <w:rPr>
      <w:rFonts w:ascii="Century" w:eastAsia="MS Mincho" w:hAnsi="Century" w:cs="Times New Roman"/>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3D1"/>
    <w:pPr>
      <w:widowControl/>
      <w:spacing w:before="100" w:beforeAutospacing="1" w:after="100" w:afterAutospacing="1"/>
      <w:jc w:val="left"/>
    </w:pPr>
    <w:rPr>
      <w:rFonts w:ascii="Times" w:eastAsiaTheme="minorEastAsia" w:hAnsi="Times"/>
      <w:kern w:val="0"/>
      <w:sz w:val="20"/>
      <w:szCs w:val="20"/>
      <w:lang w:eastAsia="en-US"/>
    </w:rPr>
  </w:style>
  <w:style w:type="character" w:customStyle="1" w:styleId="apple-converted-space">
    <w:name w:val="apple-converted-space"/>
    <w:basedOn w:val="DefaultParagraphFont"/>
    <w:rsid w:val="009873D1"/>
  </w:style>
  <w:style w:type="character" w:customStyle="1" w:styleId="blue">
    <w:name w:val="blue"/>
    <w:basedOn w:val="DefaultParagraphFont"/>
    <w:rsid w:val="009873D1"/>
  </w:style>
  <w:style w:type="character" w:styleId="Emphasis">
    <w:name w:val="Emphasis"/>
    <w:basedOn w:val="DefaultParagraphFont"/>
    <w:uiPriority w:val="20"/>
    <w:qFormat/>
    <w:rsid w:val="009873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61626">
      <w:bodyDiv w:val="1"/>
      <w:marLeft w:val="0"/>
      <w:marRight w:val="0"/>
      <w:marTop w:val="0"/>
      <w:marBottom w:val="0"/>
      <w:divBdr>
        <w:top w:val="none" w:sz="0" w:space="0" w:color="auto"/>
        <w:left w:val="none" w:sz="0" w:space="0" w:color="auto"/>
        <w:bottom w:val="none" w:sz="0" w:space="0" w:color="auto"/>
        <w:right w:val="none" w:sz="0" w:space="0" w:color="auto"/>
      </w:divBdr>
      <w:divsChild>
        <w:div w:id="60380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47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461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905</Words>
  <Characters>5159</Characters>
  <Application>Microsoft Macintosh Word</Application>
  <DocSecurity>0</DocSecurity>
  <Lines>42</Lines>
  <Paragraphs>12</Paragraphs>
  <ScaleCrop>false</ScaleCrop>
  <Company>Flagstaff Arts and Leadership Academy</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Gilmore</dc:creator>
  <cp:keywords/>
  <dc:description/>
  <cp:lastModifiedBy>Julia Gilmore</cp:lastModifiedBy>
  <cp:revision>30</cp:revision>
  <dcterms:created xsi:type="dcterms:W3CDTF">2015-08-18T03:57:00Z</dcterms:created>
  <dcterms:modified xsi:type="dcterms:W3CDTF">2016-08-26T03:45:00Z</dcterms:modified>
</cp:coreProperties>
</file>